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E1" w:rsidRPr="00725D93" w:rsidRDefault="008D29E1" w:rsidP="008D29E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8D29E1" w:rsidRPr="00725D93" w:rsidRDefault="008D29E1" w:rsidP="008D29E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725D93">
        <w:rPr>
          <w:rFonts w:ascii="Times New Roman" w:hAnsi="Times New Roman"/>
          <w:sz w:val="28"/>
          <w:szCs w:val="28"/>
          <w:lang w:val="uk-UA"/>
        </w:rPr>
        <w:t xml:space="preserve">.12.2022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  <w:t>№ 4</w:t>
      </w:r>
    </w:p>
    <w:p w:rsidR="008D29E1" w:rsidRPr="00725D93" w:rsidRDefault="008D29E1" w:rsidP="008D29E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29E1" w:rsidRPr="00725D93" w:rsidRDefault="008D29E1" w:rsidP="008D29E1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8D29E1" w:rsidRPr="00725D93" w:rsidRDefault="008D29E1" w:rsidP="008D29E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8D29E1" w:rsidRPr="00725D93" w:rsidRDefault="008D29E1" w:rsidP="008D29E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8D29E1" w:rsidRPr="00725D93" w:rsidRDefault="008D29E1" w:rsidP="008D29E1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8D29E1" w:rsidRPr="00F66436" w:rsidRDefault="008D29E1" w:rsidP="008D29E1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D29E1" w:rsidRPr="00E512B0" w:rsidRDefault="008D29E1" w:rsidP="008D29E1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8D29E1" w:rsidRPr="008D7106" w:rsidRDefault="008D29E1" w:rsidP="008D29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  <w:lang w:val="uk-UA"/>
        </w:rPr>
        <w:t>Організаційна діяльність викладача на занятті і раціональне використання навчального часу</w:t>
      </w:r>
      <w:r w:rsidRPr="008D7106">
        <w:rPr>
          <w:rFonts w:ascii="Times New Roman" w:hAnsi="Times New Roman"/>
          <w:sz w:val="28"/>
          <w:szCs w:val="28"/>
          <w:lang w:val="uk-UA"/>
        </w:rPr>
        <w:t>.</w:t>
      </w:r>
    </w:p>
    <w:p w:rsidR="008D29E1" w:rsidRPr="006A253E" w:rsidRDefault="008D29E1" w:rsidP="008D29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6A253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6A25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Тетяна КАРАСЮК</w:t>
      </w:r>
    </w:p>
    <w:p w:rsidR="008D29E1" w:rsidRPr="006A253E" w:rsidRDefault="008D29E1" w:rsidP="008D29E1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</w:t>
      </w:r>
      <w:r w:rsidRPr="006A253E">
        <w:rPr>
          <w:rFonts w:ascii="Times New Roman" w:hAnsi="Times New Roman"/>
          <w:sz w:val="28"/>
          <w:szCs w:val="28"/>
          <w:lang w:val="uk-UA"/>
        </w:rPr>
        <w:t>лекційного заняття з соціології на тему "Соціологія сім'ї". Застосування мультимедійних засобів.</w:t>
      </w:r>
    </w:p>
    <w:p w:rsidR="008D29E1" w:rsidRPr="006A253E" w:rsidRDefault="008D29E1" w:rsidP="008D29E1">
      <w:pPr>
        <w:pStyle w:val="a3"/>
        <w:tabs>
          <w:tab w:val="left" w:pos="0"/>
        </w:tabs>
        <w:spacing w:after="0" w:line="317" w:lineRule="exact"/>
        <w:ind w:left="0" w:right="2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6A253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6A253E">
        <w:rPr>
          <w:rFonts w:ascii="Times New Roman" w:hAnsi="Times New Roman"/>
          <w:sz w:val="28"/>
          <w:szCs w:val="28"/>
          <w:lang w:val="uk-UA"/>
        </w:rPr>
        <w:t>.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 Сергій КВІТКОВСЬКИЙ</w:t>
      </w:r>
    </w:p>
    <w:p w:rsidR="008D29E1" w:rsidRPr="006A253E" w:rsidRDefault="008D29E1" w:rsidP="008D29E1">
      <w:pPr>
        <w:pStyle w:val="a3"/>
        <w:numPr>
          <w:ilvl w:val="0"/>
          <w:numId w:val="1"/>
        </w:numPr>
        <w:tabs>
          <w:tab w:val="left" w:pos="426"/>
        </w:tabs>
        <w:spacing w:after="0" w:line="322" w:lineRule="exact"/>
        <w:ind w:left="0" w:right="2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  <w:lang w:val="uk-UA" w:eastAsia="uk-UA"/>
        </w:rPr>
        <w:t>Про стан підготовки студентів до екзаменаційної сесії з предметів циклу природничо-наукових дисциплін.</w:t>
      </w:r>
    </w:p>
    <w:p w:rsidR="008D29E1" w:rsidRPr="00166ECE" w:rsidRDefault="008D29E1" w:rsidP="008D29E1">
      <w:pPr>
        <w:pStyle w:val="a3"/>
        <w:tabs>
          <w:tab w:val="left" w:pos="426"/>
        </w:tabs>
        <w:spacing w:after="0" w:line="322" w:lineRule="exact"/>
        <w:ind w:left="0" w:right="2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253E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викладачі циклової комісії </w:t>
      </w:r>
    </w:p>
    <w:p w:rsidR="008D29E1" w:rsidRPr="00A63748" w:rsidRDefault="008D29E1" w:rsidP="008D29E1">
      <w:pPr>
        <w:tabs>
          <w:tab w:val="left" w:pos="-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748">
        <w:rPr>
          <w:rFonts w:ascii="Times New Roman" w:hAnsi="Times New Roman"/>
          <w:sz w:val="28"/>
          <w:szCs w:val="28"/>
          <w:lang w:val="uk-UA"/>
        </w:rPr>
        <w:t>І. СЛУХАЛИ:</w:t>
      </w:r>
    </w:p>
    <w:p w:rsidR="008D29E1" w:rsidRPr="00A63748" w:rsidRDefault="008D29E1" w:rsidP="008D29E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63748">
        <w:rPr>
          <w:rFonts w:ascii="Times New Roman" w:hAnsi="Times New Roman"/>
          <w:sz w:val="28"/>
          <w:szCs w:val="28"/>
          <w:lang w:val="uk-UA"/>
        </w:rPr>
        <w:t xml:space="preserve">Тетяну КАРАСЮК, яка виступила з доповіддю «Організаційна діяльність викладача на занятті і раціональне використання навчального часу». Викладачка чітко аргументувала роль викладача при </w:t>
      </w:r>
      <w:r>
        <w:rPr>
          <w:rFonts w:ascii="Times New Roman" w:hAnsi="Times New Roman"/>
          <w:sz w:val="28"/>
          <w:szCs w:val="28"/>
          <w:lang w:val="uk-UA"/>
        </w:rPr>
        <w:t>організації вивчення</w:t>
      </w:r>
      <w:r w:rsidRPr="00A63748">
        <w:rPr>
          <w:rFonts w:ascii="Times New Roman" w:hAnsi="Times New Roman"/>
          <w:sz w:val="28"/>
          <w:szCs w:val="28"/>
          <w:lang w:val="uk-UA"/>
        </w:rPr>
        <w:t xml:space="preserve"> предметів циклу природничо-наукових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25D93">
        <w:rPr>
          <w:rFonts w:ascii="Times New Roman" w:hAnsi="Times New Roman"/>
          <w:sz w:val="28"/>
          <w:szCs w:val="28"/>
          <w:lang w:val="uk-UA"/>
        </w:rPr>
        <w:t xml:space="preserve">соціально-гуманітарних </w:t>
      </w:r>
      <w:r w:rsidRPr="00A63748">
        <w:rPr>
          <w:rFonts w:ascii="Times New Roman" w:hAnsi="Times New Roman"/>
          <w:sz w:val="28"/>
          <w:szCs w:val="28"/>
          <w:lang w:val="uk-UA"/>
        </w:rPr>
        <w:t>дисциплін  з метою підвищення якості освітнього процесу.</w:t>
      </w:r>
    </w:p>
    <w:p w:rsidR="008D29E1" w:rsidRPr="00A63748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748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8D29E1" w:rsidRPr="00A63748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748">
        <w:rPr>
          <w:rFonts w:ascii="Times New Roman" w:hAnsi="Times New Roman"/>
          <w:sz w:val="28"/>
          <w:szCs w:val="28"/>
          <w:lang w:val="uk-UA"/>
        </w:rPr>
        <w:t xml:space="preserve">Прийняти інформацію викладачки </w:t>
      </w:r>
      <w:r w:rsidRPr="00A63748">
        <w:rPr>
          <w:rFonts w:ascii="Times New Roman" w:hAnsi="Times New Roman"/>
          <w:sz w:val="28"/>
          <w:szCs w:val="28"/>
          <w:lang w:val="uk-UA" w:eastAsia="uk-UA"/>
        </w:rPr>
        <w:t xml:space="preserve">Тетяни КАРАСЮК до відома для застосування в освітній практиці. </w:t>
      </w:r>
    </w:p>
    <w:p w:rsidR="008D29E1" w:rsidRPr="00CE23AF" w:rsidRDefault="008D29E1" w:rsidP="008D29E1">
      <w:pPr>
        <w:tabs>
          <w:tab w:val="left" w:pos="-142"/>
        </w:tabs>
        <w:spacing w:before="240"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>ІІ. СЛУХАЛИ:</w:t>
      </w:r>
    </w:p>
    <w:p w:rsidR="008D29E1" w:rsidRPr="00CE23AF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 w:eastAsia="uk-UA"/>
        </w:rPr>
        <w:t>Сергія КВІТКОВСЬКОГО</w:t>
      </w:r>
      <w:r w:rsidRPr="00CE23AF">
        <w:rPr>
          <w:rFonts w:ascii="Times New Roman" w:hAnsi="Times New Roman"/>
          <w:sz w:val="28"/>
          <w:szCs w:val="28"/>
          <w:lang w:val="uk-UA"/>
        </w:rPr>
        <w:t xml:space="preserve">, яка представив для розгляду методичну розробку лекційного заняття з соціології на тему "Соціологія сім'ї". </w:t>
      </w:r>
      <w:r>
        <w:rPr>
          <w:rFonts w:ascii="Times New Roman" w:hAnsi="Times New Roman"/>
          <w:sz w:val="28"/>
          <w:szCs w:val="28"/>
          <w:lang w:val="uk-UA"/>
        </w:rPr>
        <w:t>Викладач продемонстрував з</w:t>
      </w:r>
      <w:r w:rsidRPr="00CE23AF">
        <w:rPr>
          <w:rFonts w:ascii="Times New Roman" w:hAnsi="Times New Roman"/>
          <w:sz w:val="28"/>
          <w:szCs w:val="28"/>
          <w:lang w:val="uk-UA"/>
        </w:rPr>
        <w:t>астосування мультимедійних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Pr="00CE23AF">
        <w:rPr>
          <w:rFonts w:ascii="Times New Roman" w:hAnsi="Times New Roman"/>
          <w:sz w:val="28"/>
          <w:szCs w:val="28"/>
          <w:lang w:val="uk-UA"/>
        </w:rPr>
        <w:t>.</w:t>
      </w:r>
    </w:p>
    <w:p w:rsidR="008D29E1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9E1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9E1" w:rsidRPr="00CE23AF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lastRenderedPageBreak/>
        <w:t xml:space="preserve">УХВАЛИЛИ: </w:t>
      </w:r>
    </w:p>
    <w:p w:rsidR="008D29E1" w:rsidRPr="00CE23AF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>Схвалити методичну розробку лекційного заняття з соціол</w:t>
      </w:r>
      <w:r>
        <w:rPr>
          <w:rFonts w:ascii="Times New Roman" w:hAnsi="Times New Roman"/>
          <w:sz w:val="28"/>
          <w:szCs w:val="28"/>
          <w:lang w:val="uk-UA"/>
        </w:rPr>
        <w:t>огії на тему "Соціологія сім'ї"</w:t>
      </w:r>
      <w:r w:rsidRPr="00CE23AF">
        <w:rPr>
          <w:rFonts w:ascii="Times New Roman" w:hAnsi="Times New Roman"/>
          <w:sz w:val="28"/>
          <w:szCs w:val="28"/>
          <w:lang w:val="uk-UA"/>
        </w:rPr>
        <w:t>.</w:t>
      </w:r>
    </w:p>
    <w:p w:rsidR="008D29E1" w:rsidRPr="0095193A" w:rsidRDefault="008D29E1" w:rsidP="008D29E1">
      <w:pPr>
        <w:tabs>
          <w:tab w:val="left" w:pos="380"/>
        </w:tabs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 xml:space="preserve"> Рекомендувати викладачу </w:t>
      </w:r>
      <w:r w:rsidRPr="00CE23AF">
        <w:rPr>
          <w:rFonts w:ascii="Times New Roman" w:hAnsi="Times New Roman"/>
          <w:sz w:val="28"/>
          <w:szCs w:val="28"/>
          <w:lang w:val="uk-UA" w:eastAsia="uk-UA"/>
        </w:rPr>
        <w:t>Сергію КВІТКОВСЬКОМУ</w:t>
      </w:r>
      <w:r w:rsidRPr="00CE23AF">
        <w:rPr>
          <w:rFonts w:ascii="Times New Roman" w:hAnsi="Times New Roman"/>
          <w:sz w:val="28"/>
          <w:szCs w:val="28"/>
          <w:lang w:val="uk-UA"/>
        </w:rPr>
        <w:t xml:space="preserve"> провести відкрите заняття за даною методичною розробкою.</w:t>
      </w:r>
    </w:p>
    <w:p w:rsidR="008D29E1" w:rsidRPr="006D32B7" w:rsidRDefault="008D29E1" w:rsidP="008D29E1">
      <w:pPr>
        <w:tabs>
          <w:tab w:val="left" w:pos="-142"/>
        </w:tabs>
        <w:spacing w:before="240"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D32B7">
        <w:rPr>
          <w:rFonts w:ascii="Times New Roman" w:hAnsi="Times New Roman"/>
          <w:sz w:val="28"/>
          <w:szCs w:val="28"/>
          <w:lang w:val="uk-UA"/>
        </w:rPr>
        <w:t>ІІІ. СЛУХАЛИ:</w:t>
      </w:r>
    </w:p>
    <w:p w:rsidR="008D29E1" w:rsidRPr="00B33650" w:rsidRDefault="008D29E1" w:rsidP="008D29E1">
      <w:pPr>
        <w:pStyle w:val="a3"/>
        <w:tabs>
          <w:tab w:val="left" w:pos="426"/>
        </w:tabs>
        <w:spacing w:after="0" w:line="360" w:lineRule="auto"/>
        <w:ind w:left="0" w:righ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D32B7">
        <w:rPr>
          <w:rFonts w:ascii="Times New Roman" w:hAnsi="Times New Roman"/>
          <w:sz w:val="28"/>
          <w:szCs w:val="28"/>
          <w:lang w:val="uk-UA"/>
        </w:rPr>
        <w:t xml:space="preserve">Олександра ТОЛКАЧОВА про </w:t>
      </w:r>
      <w:r w:rsidRPr="006D32B7">
        <w:rPr>
          <w:rFonts w:ascii="Times New Roman" w:hAnsi="Times New Roman"/>
          <w:sz w:val="28"/>
          <w:szCs w:val="28"/>
          <w:lang w:val="uk-UA" w:eastAsia="uk-UA"/>
        </w:rPr>
        <w:t xml:space="preserve">стан підготовки студентів до екзаменаційної сесії з предметів циклу природничо-наукових та </w:t>
      </w:r>
      <w:r w:rsidRPr="006D32B7">
        <w:rPr>
          <w:rFonts w:ascii="Times New Roman" w:hAnsi="Times New Roman"/>
          <w:sz w:val="28"/>
          <w:szCs w:val="28"/>
          <w:lang w:val="uk-UA"/>
        </w:rPr>
        <w:t xml:space="preserve">соціально-гуманітарних </w:t>
      </w:r>
      <w:r w:rsidRPr="006D32B7">
        <w:rPr>
          <w:rFonts w:ascii="Times New Roman" w:hAnsi="Times New Roman"/>
          <w:sz w:val="28"/>
          <w:szCs w:val="28"/>
          <w:lang w:val="uk-UA" w:eastAsia="uk-UA"/>
        </w:rPr>
        <w:t>дисциплін.</w:t>
      </w:r>
      <w:r w:rsidRPr="00D909E7">
        <w:rPr>
          <w:rFonts w:ascii="Times New Roman" w:hAnsi="Times New Roman"/>
          <w:sz w:val="28"/>
          <w:szCs w:val="28"/>
          <w:lang w:val="uk-UA" w:eastAsia="uk-UA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ЦК </w:t>
      </w:r>
      <w:r w:rsidRPr="00625073">
        <w:rPr>
          <w:rFonts w:ascii="Times New Roman" w:hAnsi="Times New Roman"/>
          <w:sz w:val="28"/>
          <w:szCs w:val="28"/>
          <w:lang w:val="uk-UA"/>
        </w:rPr>
        <w:t>поінформував присутніх викладачів, що ст</w:t>
      </w:r>
      <w:r>
        <w:rPr>
          <w:rFonts w:ascii="Times New Roman" w:hAnsi="Times New Roman"/>
          <w:sz w:val="28"/>
          <w:szCs w:val="28"/>
          <w:lang w:val="uk-UA"/>
        </w:rPr>
        <w:t xml:space="preserve">ан успішності студентів першого та другого курсів бажає бути кращою. Такий стан підготовки є результатом не тільки об’єктивних причин, але і самого ставлення студентів до навчального процесу та відвідування занять. В цій ситуації слід </w:t>
      </w:r>
      <w:r w:rsidRPr="00B33650">
        <w:rPr>
          <w:rFonts w:ascii="Times New Roman" w:hAnsi="Times New Roman"/>
          <w:sz w:val="28"/>
          <w:szCs w:val="28"/>
          <w:lang w:val="uk-UA"/>
        </w:rPr>
        <w:t>допомогти студентам у підготовці до сесії через систему консультаційних занять; налагодити більш продуктивну співпрацю через індивідуальну допомогу студентам, що її потребують; дати можливість студентам відпрацьовувати пропущені заняття у додаткові години .</w:t>
      </w:r>
    </w:p>
    <w:p w:rsidR="008D29E1" w:rsidRPr="00B33650" w:rsidRDefault="008D29E1" w:rsidP="008D29E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3650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8D29E1" w:rsidRPr="00B33650" w:rsidRDefault="008D29E1" w:rsidP="008D29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3650">
        <w:rPr>
          <w:rFonts w:ascii="Times New Roman" w:hAnsi="Times New Roman"/>
          <w:sz w:val="28"/>
          <w:szCs w:val="28"/>
          <w:lang w:val="uk-UA"/>
        </w:rPr>
        <w:t>Посилити роботу з відстаючими студентами; рекомендувати кураторам повідомити батьків невстигаючих студентів про стан їх навчання та відвідування; взяти це питання на особливий контроль. Покращити роботу зі студентами у мотиваційному напрямку, що дасть можливість формування відповідального ставлення до навчання.</w:t>
      </w:r>
    </w:p>
    <w:p w:rsidR="008D29E1" w:rsidRPr="00F66436" w:rsidRDefault="008D29E1" w:rsidP="008D29E1">
      <w:pPr>
        <w:pStyle w:val="a3"/>
        <w:tabs>
          <w:tab w:val="left" w:pos="426"/>
        </w:tabs>
        <w:spacing w:after="0" w:line="360" w:lineRule="auto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D29E1" w:rsidRPr="00E512B0" w:rsidRDefault="008D29E1" w:rsidP="008D29E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8D29E1" w:rsidRPr="00E512B0" w:rsidRDefault="008D29E1" w:rsidP="008D29E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8C6C13" w:rsidRPr="008D29E1" w:rsidRDefault="008C6C13">
      <w:pPr>
        <w:rPr>
          <w:lang w:val="uk-UA"/>
        </w:rPr>
      </w:pPr>
      <w:bookmarkStart w:id="0" w:name="_GoBack"/>
      <w:bookmarkEnd w:id="0"/>
    </w:p>
    <w:sectPr w:rsidR="008C6C13" w:rsidRPr="008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525CF"/>
    <w:multiLevelType w:val="hybridMultilevel"/>
    <w:tmpl w:val="9DC04212"/>
    <w:lvl w:ilvl="0" w:tplc="6158D2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43"/>
    <w:rsid w:val="008C6C13"/>
    <w:rsid w:val="008D29E1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3964-69DF-4118-B194-CA4C660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2025-05-21T10:52:00Z</dcterms:created>
  <dcterms:modified xsi:type="dcterms:W3CDTF">2025-05-21T10:52:00Z</dcterms:modified>
</cp:coreProperties>
</file>